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49AC8444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204460" cy="350520"/>
                <wp:effectExtent l="0" t="0" r="1524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4460" cy="350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7C7A44A7" w:rsidR="00F87F84" w:rsidRPr="0017383C" w:rsidRDefault="00387997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Kultura i mediji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:</w:t>
                            </w:r>
                            <w:r w:rsidR="0017383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Novcem ne možemo kupiti sreću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9.8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97A2ABD" w14:textId="7C7A44A7" w:rsidR="00F87F84" w:rsidRPr="0017383C" w:rsidRDefault="00387997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Kultura i mediji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:</w:t>
                      </w:r>
                      <w:r w:rsidR="0017383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Novcem ne možemo kupiti sreću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432052C4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0002FAFD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54596795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4F5213">
        <w:rPr>
          <w:sz w:val="28"/>
          <w:szCs w:val="28"/>
        </w:rPr>
        <w:t xml:space="preserve">1 </w:t>
      </w:r>
      <w:r w:rsidR="00E72042">
        <w:rPr>
          <w:sz w:val="28"/>
          <w:szCs w:val="28"/>
        </w:rPr>
        <w:t>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1C3C1E15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4F5213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4F5213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3F4E318" w14:textId="19637A43" w:rsidR="00D306DD" w:rsidRPr="001D12D4" w:rsidRDefault="001D12D4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objasnit ćeš svoj stav o važnosti novca u današnjem svijetu i u tvojemu životu</w:t>
      </w:r>
    </w:p>
    <w:p w14:paraId="0BDFAF8A" w14:textId="6CB1AA4F" w:rsidR="001D12D4" w:rsidRDefault="001D12D4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uočit ćeš kako oglašivači stvaraju pritisak na potrošače</w:t>
      </w:r>
    </w:p>
    <w:p w14:paraId="76DF7EC0" w14:textId="50C4FD19" w:rsidR="001D12D4" w:rsidRDefault="001D12D4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objasnit ćeš kako </w:t>
      </w:r>
      <w:r w:rsidR="000D6AC9">
        <w:rPr>
          <w:rFonts w:ascii="Candara" w:hAnsi="Candara"/>
        </w:rPr>
        <w:t xml:space="preserve">možeš </w:t>
      </w:r>
      <w:r>
        <w:rPr>
          <w:rFonts w:ascii="Candara" w:hAnsi="Candara"/>
        </w:rPr>
        <w:t>mudrije raspolagati novcem.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7F3F54E9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4F5213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4F5213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6DFD3F4" w14:textId="51121B2C"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CA3363" w14:textId="5F9C4F1C" w:rsidR="002033D3" w:rsidRDefault="001B476C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KULTURA I MEDIJI</w:t>
      </w:r>
      <w:r w:rsidR="002033D3" w:rsidRPr="000E7E73">
        <w:rPr>
          <w:color w:val="7030A0"/>
          <w:sz w:val="28"/>
          <w:szCs w:val="28"/>
        </w:rPr>
        <w:t xml:space="preserve">: </w:t>
      </w:r>
      <w:r>
        <w:rPr>
          <w:i/>
          <w:iCs/>
          <w:color w:val="7030A0"/>
          <w:sz w:val="28"/>
          <w:szCs w:val="28"/>
        </w:rPr>
        <w:t>Novcem (ne) možemo kupiti sreću</w:t>
      </w:r>
    </w:p>
    <w:p w14:paraId="0A93BE31" w14:textId="77777777" w:rsidR="004F5213" w:rsidRPr="00CE2259" w:rsidRDefault="004F5213" w:rsidP="000F35E5">
      <w:pPr>
        <w:pStyle w:val="Bezproreda"/>
        <w:rPr>
          <w:i/>
          <w:iCs/>
          <w:color w:val="7030A0"/>
          <w:sz w:val="28"/>
          <w:szCs w:val="28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24FAA42B" w14:textId="4652E66F" w:rsidR="00F2546D" w:rsidRDefault="002033D3" w:rsidP="00F2546D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lastRenderedPageBreak/>
        <w:t xml:space="preserve">Otvori </w:t>
      </w:r>
      <w:r w:rsidR="001B476C">
        <w:rPr>
          <w:sz w:val="24"/>
          <w:szCs w:val="24"/>
        </w:rPr>
        <w:t>38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850B9E">
        <w:rPr>
          <w:b/>
          <w:i/>
          <w:color w:val="7030A0"/>
          <w:sz w:val="24"/>
          <w:szCs w:val="24"/>
        </w:rPr>
        <w:t>7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850B9E" w:rsidRPr="00691E14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FB7325" w:rsidRPr="00FB7325">
        <w:rPr>
          <w:sz w:val="24"/>
          <w:szCs w:val="24"/>
        </w:rPr>
        <w:t>)</w:t>
      </w:r>
      <w:r w:rsidR="00FE59D7">
        <w:rPr>
          <w:sz w:val="24"/>
          <w:szCs w:val="24"/>
        </w:rPr>
        <w:t>.</w:t>
      </w:r>
      <w:r w:rsidR="00F2546D">
        <w:rPr>
          <w:sz w:val="24"/>
          <w:szCs w:val="24"/>
        </w:rPr>
        <w:t xml:space="preserve"> </w:t>
      </w:r>
      <w:r w:rsidR="001B476C">
        <w:rPr>
          <w:sz w:val="24"/>
          <w:szCs w:val="24"/>
        </w:rPr>
        <w:t xml:space="preserve">U ulomku </w:t>
      </w:r>
      <w:r w:rsidR="001B476C" w:rsidRPr="001D12D4">
        <w:rPr>
          <w:i/>
          <w:iCs/>
          <w:sz w:val="24"/>
          <w:szCs w:val="24"/>
        </w:rPr>
        <w:t>JUPI izgled</w:t>
      </w:r>
      <w:r w:rsidR="001B476C">
        <w:rPr>
          <w:sz w:val="24"/>
          <w:szCs w:val="24"/>
        </w:rPr>
        <w:t xml:space="preserve"> Branke Kalauz mama Pigi uspoređuje duhovno bogatstvo s potrebom kupovanja skupe odjeće. Pročitaj još jedanput rečenice između 20. i 40. retka u tekstu na 33. stranici. Koliko je danas novac važan? Po čemu to zaključuješ?</w:t>
      </w:r>
    </w:p>
    <w:p w14:paraId="26061FAA" w14:textId="1F02C787" w:rsidR="00AD0874" w:rsidRPr="00850B9E" w:rsidRDefault="00AD0874" w:rsidP="00AD0874">
      <w:pPr>
        <w:spacing w:after="0"/>
        <w:rPr>
          <w:iCs/>
        </w:rPr>
      </w:pPr>
    </w:p>
    <w:p w14:paraId="53F97913" w14:textId="49F13249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</w:t>
      </w:r>
      <w:r w:rsidR="001B476C">
        <w:rPr>
          <w:b/>
          <w:color w:val="FFFFFF" w:themeColor="background1"/>
          <w:sz w:val="24"/>
          <w:szCs w:val="24"/>
        </w:rPr>
        <w:t>čitanje teksta ili slušanje audiozapisa</w:t>
      </w:r>
    </w:p>
    <w:p w14:paraId="1B2B0854" w14:textId="472C9617" w:rsidR="001B476C" w:rsidRDefault="001B476C" w:rsidP="001B476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neknjiževni tekst </w:t>
      </w:r>
      <w:r w:rsidRPr="001B476C">
        <w:rPr>
          <w:b/>
          <w:bCs/>
          <w:i/>
          <w:iCs/>
          <w:color w:val="7030A0"/>
          <w:sz w:val="24"/>
          <w:szCs w:val="24"/>
        </w:rPr>
        <w:t xml:space="preserve">Novcem </w:t>
      </w:r>
      <w:r>
        <w:rPr>
          <w:b/>
          <w:bCs/>
          <w:i/>
          <w:iCs/>
          <w:color w:val="7030A0"/>
          <w:sz w:val="24"/>
          <w:szCs w:val="24"/>
        </w:rPr>
        <w:t>(</w:t>
      </w:r>
      <w:r w:rsidRPr="001B476C">
        <w:rPr>
          <w:b/>
          <w:bCs/>
          <w:i/>
          <w:iCs/>
          <w:color w:val="7030A0"/>
          <w:sz w:val="24"/>
          <w:szCs w:val="24"/>
        </w:rPr>
        <w:t>ne</w:t>
      </w:r>
      <w:r>
        <w:rPr>
          <w:b/>
          <w:bCs/>
          <w:i/>
          <w:iCs/>
          <w:color w:val="7030A0"/>
          <w:sz w:val="24"/>
          <w:szCs w:val="24"/>
        </w:rPr>
        <w:t>)</w:t>
      </w:r>
      <w:r w:rsidRPr="001B476C">
        <w:rPr>
          <w:b/>
          <w:bCs/>
          <w:i/>
          <w:iCs/>
          <w:color w:val="7030A0"/>
          <w:sz w:val="24"/>
          <w:szCs w:val="24"/>
        </w:rPr>
        <w:t xml:space="preserve"> možemo kupiti sreću</w:t>
      </w:r>
      <w:r w:rsidRPr="001B476C">
        <w:rPr>
          <w:color w:val="7030A0"/>
          <w:sz w:val="24"/>
          <w:szCs w:val="24"/>
        </w:rPr>
        <w:t xml:space="preserve"> </w:t>
      </w:r>
      <w:r>
        <w:rPr>
          <w:sz w:val="24"/>
          <w:szCs w:val="24"/>
        </w:rPr>
        <w:t xml:space="preserve">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 xml:space="preserve">u digitalnome udžbeniku zvučni zapis teksta: </w:t>
      </w:r>
      <w:hyperlink r:id="rId9" w:history="1">
        <w:r w:rsidRPr="002F3330">
          <w:rPr>
            <w:rStyle w:val="Hiperveza"/>
            <w:sz w:val="24"/>
            <w:szCs w:val="24"/>
          </w:rPr>
          <w:t>https://www.e-sfera.hr/dodatni-digitalni-sadrzaji/79acdfd2-1238-4cb0-9599-a383a8566813/</w:t>
        </w:r>
      </w:hyperlink>
      <w:hyperlink r:id="rId10" w:history="1"/>
      <w:r>
        <w:rPr>
          <w:sz w:val="24"/>
          <w:szCs w:val="24"/>
        </w:rPr>
        <w:t>. Naslov zapiši u bilježnicu.</w:t>
      </w:r>
    </w:p>
    <w:p w14:paraId="137170AA" w14:textId="02D0A70C" w:rsidR="007869EB" w:rsidRDefault="007869EB"/>
    <w:p w14:paraId="0131DECA" w14:textId="2BB196F0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r w:rsidR="004F5213">
        <w:rPr>
          <w:b/>
          <w:color w:val="FFFFFF" w:themeColor="background1"/>
          <w:sz w:val="24"/>
          <w:szCs w:val="24"/>
        </w:rPr>
        <w:t>provjeravanje razumijevanja pročitanoga/slušanoga teksta</w:t>
      </w:r>
    </w:p>
    <w:p w14:paraId="3D0636D6" w14:textId="7D17B2C4" w:rsidR="00A44EF1" w:rsidRDefault="001B476C" w:rsidP="0038164C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Odigraj kviz na poveznici </w:t>
      </w:r>
      <w:hyperlink r:id="rId11" w:history="1">
        <w:r w:rsidRPr="002F3330">
          <w:rPr>
            <w:rStyle w:val="Hiperveza"/>
            <w:sz w:val="24"/>
            <w:szCs w:val="24"/>
          </w:rPr>
          <w:t>https://wordwall.net/play/732/455/945</w:t>
        </w:r>
      </w:hyperlink>
      <w:r>
        <w:rPr>
          <w:sz w:val="24"/>
          <w:szCs w:val="24"/>
        </w:rPr>
        <w:t xml:space="preserve"> </w:t>
      </w:r>
      <w:r w:rsidR="000D6AC9">
        <w:rPr>
          <w:sz w:val="24"/>
          <w:szCs w:val="24"/>
        </w:rPr>
        <w:t xml:space="preserve">(digitalni udžbenik, rubrika </w:t>
      </w:r>
      <w:r w:rsidR="000D6AC9" w:rsidRPr="000D6AC9">
        <w:rPr>
          <w:i/>
          <w:iCs/>
          <w:sz w:val="24"/>
          <w:szCs w:val="24"/>
        </w:rPr>
        <w:t>U svijetu riječi</w:t>
      </w:r>
      <w:r w:rsidR="000D6AC9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i provjeri svoje razumijevanje teksta. </w:t>
      </w:r>
      <w:r w:rsidR="004F5213">
        <w:rPr>
          <w:sz w:val="24"/>
          <w:szCs w:val="24"/>
        </w:rPr>
        <w:t>U</w:t>
      </w:r>
      <w:r w:rsidR="000D6AC9">
        <w:rPr>
          <w:sz w:val="24"/>
          <w:szCs w:val="24"/>
        </w:rPr>
        <w:t xml:space="preserve"> digitalnome udžbeniku, u rubrici </w:t>
      </w:r>
      <w:r w:rsidR="000D6AC9" w:rsidRPr="000D6AC9">
        <w:rPr>
          <w:i/>
          <w:iCs/>
          <w:sz w:val="24"/>
          <w:szCs w:val="24"/>
        </w:rPr>
        <w:t>U svijetu riječi</w:t>
      </w:r>
      <w:r w:rsidR="000D6AC9">
        <w:rPr>
          <w:i/>
          <w:iCs/>
          <w:sz w:val="24"/>
          <w:szCs w:val="24"/>
        </w:rPr>
        <w:t>,</w:t>
      </w:r>
      <w:r w:rsidR="000D6AC9" w:rsidRPr="000D6AC9">
        <w:rPr>
          <w:i/>
          <w:iCs/>
          <w:sz w:val="24"/>
          <w:szCs w:val="24"/>
        </w:rPr>
        <w:t xml:space="preserve"> </w:t>
      </w:r>
      <w:r w:rsidR="004F5213">
        <w:rPr>
          <w:sz w:val="24"/>
          <w:szCs w:val="24"/>
        </w:rPr>
        <w:t xml:space="preserve">na poveznici </w:t>
      </w:r>
      <w:hyperlink r:id="rId12" w:history="1">
        <w:r w:rsidR="004F5213" w:rsidRPr="002F3330">
          <w:rPr>
            <w:rStyle w:val="Hiperveza"/>
            <w:sz w:val="24"/>
            <w:szCs w:val="24"/>
          </w:rPr>
          <w:t>https://wordwall.net/play/684/559/958</w:t>
        </w:r>
      </w:hyperlink>
      <w:r w:rsidR="004F5213">
        <w:rPr>
          <w:sz w:val="24"/>
          <w:szCs w:val="24"/>
        </w:rPr>
        <w:t xml:space="preserve"> </w:t>
      </w:r>
      <w:r w:rsidR="001D12D4">
        <w:rPr>
          <w:sz w:val="24"/>
          <w:szCs w:val="24"/>
        </w:rPr>
        <w:t xml:space="preserve">poveži riječi s njihovim značenjem i </w:t>
      </w:r>
      <w:r w:rsidR="004F5213">
        <w:rPr>
          <w:sz w:val="24"/>
          <w:szCs w:val="24"/>
        </w:rPr>
        <w:t>obogati svoj riječnik.</w:t>
      </w:r>
    </w:p>
    <w:p w14:paraId="32729545" w14:textId="27A1701F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</w:t>
      </w:r>
      <w:r w:rsidR="004F5213">
        <w:rPr>
          <w:b/>
          <w:color w:val="FFFFFF" w:themeColor="background1"/>
          <w:sz w:val="24"/>
          <w:szCs w:val="24"/>
        </w:rPr>
        <w:t>stvaralački zadatak</w:t>
      </w:r>
    </w:p>
    <w:p w14:paraId="3DFAEECD" w14:textId="6547565D" w:rsidR="004F5213" w:rsidRDefault="004F5213" w:rsidP="000B4683">
      <w:pPr>
        <w:rPr>
          <w:sz w:val="24"/>
          <w:szCs w:val="24"/>
        </w:rPr>
      </w:pPr>
      <w:r>
        <w:rPr>
          <w:sz w:val="24"/>
          <w:szCs w:val="24"/>
        </w:rPr>
        <w:t>Na koje bi iskustvo najradije potrošio/potrošila svoj novac: a) na učenje stranoga jezika; b) na putovanje; c) na tečaj izrade ukrasa od papira; d) na kazališnu pretplatu. Svoj odgovor objasni i zapiši u bilježnicu.</w:t>
      </w:r>
    </w:p>
    <w:p w14:paraId="79B64EB1" w14:textId="5EA81499" w:rsidR="000B4683" w:rsidRDefault="000B4683" w:rsidP="000B4683">
      <w:pPr>
        <w:rPr>
          <w:sz w:val="24"/>
          <w:szCs w:val="24"/>
        </w:rPr>
      </w:pPr>
      <w:r w:rsidRPr="00712948">
        <w:rPr>
          <w:sz w:val="24"/>
          <w:szCs w:val="24"/>
        </w:rPr>
        <w:t>Izborni zadatak (za one koji mogu/žele više):</w:t>
      </w:r>
    </w:p>
    <w:p w14:paraId="73A51422" w14:textId="29A56BE1" w:rsidR="004F5213" w:rsidRDefault="000D6AC9" w:rsidP="000B4683">
      <w:pPr>
        <w:rPr>
          <w:sz w:val="24"/>
          <w:szCs w:val="24"/>
        </w:rPr>
      </w:pPr>
      <w:r>
        <w:rPr>
          <w:sz w:val="24"/>
          <w:szCs w:val="24"/>
        </w:rPr>
        <w:t>Sastavi ljestvicu svojih životnih prioriteta prema uputama u zadatku</w:t>
      </w:r>
      <w:r w:rsidR="004F5213">
        <w:rPr>
          <w:sz w:val="24"/>
          <w:szCs w:val="24"/>
        </w:rPr>
        <w:t xml:space="preserve"> na posteru</w:t>
      </w:r>
      <w:r>
        <w:rPr>
          <w:sz w:val="24"/>
          <w:szCs w:val="24"/>
        </w:rPr>
        <w:t>.</w:t>
      </w:r>
      <w:r w:rsidR="004F5213">
        <w:rPr>
          <w:sz w:val="24"/>
          <w:szCs w:val="24"/>
        </w:rPr>
        <w:t xml:space="preserve"> </w:t>
      </w:r>
    </w:p>
    <w:p w14:paraId="5AACA3E0" w14:textId="629B9BF0" w:rsidR="00E465BE" w:rsidRDefault="004F5213" w:rsidP="000E462C">
      <w:pPr>
        <w:rPr>
          <w:lang w:eastAsia="hr-HR"/>
        </w:rPr>
      </w:pPr>
      <w:r>
        <w:rPr>
          <w:lang w:eastAsia="hr-HR"/>
        </w:rPr>
        <w:drawing>
          <wp:inline distT="0" distB="0" distL="0" distR="0" wp14:anchorId="38A05716" wp14:editId="46890C49">
            <wp:extent cx="2446020" cy="3460072"/>
            <wp:effectExtent l="0" t="0" r="0" b="7620"/>
            <wp:docPr id="14" name="Slika 1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tekst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299" cy="347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5BE">
        <w:rPr>
          <w:rFonts w:ascii="Candara" w:hAnsi="Candara" w:cs="Arial"/>
          <w:color w:val="000000" w:themeColor="text1"/>
        </w:rPr>
        <w:t xml:space="preserve"> </w:t>
      </w:r>
    </w:p>
    <w:sectPr w:rsidR="00E465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A3DE1"/>
    <w:rsid w:val="000A55B2"/>
    <w:rsid w:val="000B4683"/>
    <w:rsid w:val="000D6AC9"/>
    <w:rsid w:val="000E462C"/>
    <w:rsid w:val="000E7E73"/>
    <w:rsid w:val="000F35E5"/>
    <w:rsid w:val="0017383C"/>
    <w:rsid w:val="001B476C"/>
    <w:rsid w:val="001D12D4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32DF8"/>
    <w:rsid w:val="00355CDE"/>
    <w:rsid w:val="0038164C"/>
    <w:rsid w:val="003847E8"/>
    <w:rsid w:val="00387997"/>
    <w:rsid w:val="003F3732"/>
    <w:rsid w:val="004A1D80"/>
    <w:rsid w:val="004F42AC"/>
    <w:rsid w:val="004F5213"/>
    <w:rsid w:val="00503F9C"/>
    <w:rsid w:val="0051497D"/>
    <w:rsid w:val="00555B54"/>
    <w:rsid w:val="0057108A"/>
    <w:rsid w:val="0059496D"/>
    <w:rsid w:val="005E6072"/>
    <w:rsid w:val="005F6A0A"/>
    <w:rsid w:val="0060511B"/>
    <w:rsid w:val="006422B2"/>
    <w:rsid w:val="00660622"/>
    <w:rsid w:val="00670812"/>
    <w:rsid w:val="006F5A06"/>
    <w:rsid w:val="00712948"/>
    <w:rsid w:val="00715C2F"/>
    <w:rsid w:val="0075005E"/>
    <w:rsid w:val="007509DC"/>
    <w:rsid w:val="00771C1D"/>
    <w:rsid w:val="007869EB"/>
    <w:rsid w:val="00793BB4"/>
    <w:rsid w:val="007C0C7A"/>
    <w:rsid w:val="00850B9E"/>
    <w:rsid w:val="00872185"/>
    <w:rsid w:val="008B786A"/>
    <w:rsid w:val="009D246D"/>
    <w:rsid w:val="009F49AF"/>
    <w:rsid w:val="00A03EEF"/>
    <w:rsid w:val="00A11709"/>
    <w:rsid w:val="00A370A0"/>
    <w:rsid w:val="00A44EF1"/>
    <w:rsid w:val="00AA1C81"/>
    <w:rsid w:val="00AA6A41"/>
    <w:rsid w:val="00AD0874"/>
    <w:rsid w:val="00AD2EF6"/>
    <w:rsid w:val="00B54707"/>
    <w:rsid w:val="00B60B07"/>
    <w:rsid w:val="00B70252"/>
    <w:rsid w:val="00B71674"/>
    <w:rsid w:val="00B852B1"/>
    <w:rsid w:val="00BA1A89"/>
    <w:rsid w:val="00BF1E97"/>
    <w:rsid w:val="00C335D9"/>
    <w:rsid w:val="00C70DE5"/>
    <w:rsid w:val="00CA3BE9"/>
    <w:rsid w:val="00CE2259"/>
    <w:rsid w:val="00D306DD"/>
    <w:rsid w:val="00D72E53"/>
    <w:rsid w:val="00D95793"/>
    <w:rsid w:val="00D96A5A"/>
    <w:rsid w:val="00DB057F"/>
    <w:rsid w:val="00E04909"/>
    <w:rsid w:val="00E448B0"/>
    <w:rsid w:val="00E465BE"/>
    <w:rsid w:val="00E5352B"/>
    <w:rsid w:val="00E72042"/>
    <w:rsid w:val="00EE497E"/>
    <w:rsid w:val="00F01389"/>
    <w:rsid w:val="00F2546D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Svijetlipopis-Isticanje1">
    <w:name w:val="Light List Accent 1"/>
    <w:basedOn w:val="Obinatablica"/>
    <w:uiPriority w:val="61"/>
    <w:semiHidden/>
    <w:unhideWhenUsed/>
    <w:rsid w:val="00E465B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684/559/95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732/455/945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890e46ba-7886-4639-b5fb-855297e1d57f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79acdfd2-1238-4cb0-9599-a383a8566813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2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23</cp:revision>
  <dcterms:created xsi:type="dcterms:W3CDTF">2020-09-11T12:53:00Z</dcterms:created>
  <dcterms:modified xsi:type="dcterms:W3CDTF">2020-10-12T04:26:00Z</dcterms:modified>
</cp:coreProperties>
</file>